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FE" w:rsidRDefault="00A221FE"/>
    <w:p w:rsidR="001440AC" w:rsidRDefault="001440AC"/>
    <w:p w:rsidR="001440AC" w:rsidRDefault="001440AC"/>
    <w:p w:rsidR="001440AC" w:rsidRDefault="001440AC"/>
    <w:p w:rsidR="001440AC" w:rsidRDefault="001440AC"/>
    <w:tbl>
      <w:tblPr>
        <w:tblStyle w:val="Tablaconcuadrcula"/>
        <w:tblpPr w:leftFromText="141" w:rightFromText="141" w:vertAnchor="text" w:horzAnchor="margin" w:tblpY="315"/>
        <w:tblW w:w="9400" w:type="dxa"/>
        <w:tblLook w:val="04A0" w:firstRow="1" w:lastRow="0" w:firstColumn="1" w:lastColumn="0" w:noHBand="0" w:noVBand="1"/>
      </w:tblPr>
      <w:tblGrid>
        <w:gridCol w:w="3513"/>
        <w:gridCol w:w="2942"/>
        <w:gridCol w:w="2945"/>
      </w:tblGrid>
      <w:tr w:rsidR="00BB5C9A" w:rsidTr="00BB5C9A">
        <w:trPr>
          <w:trHeight w:val="1573"/>
        </w:trPr>
        <w:tc>
          <w:tcPr>
            <w:tcW w:w="9400" w:type="dxa"/>
            <w:gridSpan w:val="3"/>
          </w:tcPr>
          <w:p w:rsidR="00BB5C9A" w:rsidRPr="00025645" w:rsidRDefault="00BB5C9A" w:rsidP="00BB5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  <w:r w:rsidRPr="00025645">
              <w:rPr>
                <w:rFonts w:ascii="Arial" w:hAnsi="Arial" w:cs="Arial"/>
                <w:b/>
                <w:sz w:val="32"/>
                <w:szCs w:val="14"/>
              </w:rPr>
              <w:t>Municipio de Santa Ana Maya, Michoacán:</w:t>
            </w:r>
          </w:p>
          <w:p w:rsidR="00BB5C9A" w:rsidRPr="00025645" w:rsidRDefault="00BB5C9A" w:rsidP="00BB5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  <w:r w:rsidRPr="00025645">
              <w:rPr>
                <w:rFonts w:ascii="Arial" w:hAnsi="Arial" w:cs="Arial"/>
                <w:b/>
                <w:sz w:val="32"/>
                <w:szCs w:val="14"/>
              </w:rPr>
              <w:t>Relación de cuentas bancarias productivas específicas</w:t>
            </w:r>
          </w:p>
          <w:p w:rsidR="00BB5C9A" w:rsidRDefault="00655DB3" w:rsidP="00655DB3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14"/>
              </w:rPr>
              <w:t>Ejercicio Fiscal</w:t>
            </w:r>
            <w:r w:rsidR="00AC76B0">
              <w:rPr>
                <w:rFonts w:ascii="Arial" w:hAnsi="Arial" w:cs="Arial"/>
                <w:b/>
                <w:sz w:val="32"/>
                <w:szCs w:val="14"/>
              </w:rPr>
              <w:t xml:space="preserve"> 2019 (</w:t>
            </w:r>
            <w:r>
              <w:rPr>
                <w:rFonts w:ascii="Arial" w:hAnsi="Arial" w:cs="Arial"/>
                <w:b/>
                <w:sz w:val="32"/>
                <w:szCs w:val="14"/>
              </w:rPr>
              <w:t>Enero a Diciembre</w:t>
            </w:r>
            <w:bookmarkStart w:id="0" w:name="_GoBack"/>
            <w:bookmarkEnd w:id="0"/>
            <w:r w:rsidR="00AC76B0">
              <w:rPr>
                <w:rFonts w:ascii="Arial" w:hAnsi="Arial" w:cs="Arial"/>
                <w:b/>
                <w:sz w:val="32"/>
                <w:szCs w:val="14"/>
              </w:rPr>
              <w:t>)</w:t>
            </w:r>
          </w:p>
        </w:tc>
      </w:tr>
      <w:tr w:rsidR="00BB5C9A" w:rsidTr="00BB5C9A">
        <w:trPr>
          <w:trHeight w:val="697"/>
        </w:trPr>
        <w:tc>
          <w:tcPr>
            <w:tcW w:w="3513" w:type="dxa"/>
            <w:vMerge w:val="restart"/>
          </w:tcPr>
          <w:p w:rsidR="00BB5C9A" w:rsidRDefault="00BB5C9A" w:rsidP="00BB5C9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sz w:val="28"/>
                <w:szCs w:val="14"/>
              </w:rPr>
              <w:t>Fondo, Programa o Convenio</w:t>
            </w:r>
          </w:p>
        </w:tc>
        <w:tc>
          <w:tcPr>
            <w:tcW w:w="5887" w:type="dxa"/>
            <w:gridSpan w:val="2"/>
          </w:tcPr>
          <w:p w:rsidR="00BB5C9A" w:rsidRPr="00025645" w:rsidRDefault="00BB5C9A" w:rsidP="00BB5C9A">
            <w:pPr>
              <w:rPr>
                <w:rFonts w:ascii="Arial" w:hAnsi="Arial" w:cs="Arial"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sz w:val="28"/>
                <w:szCs w:val="14"/>
              </w:rPr>
              <w:t>Datos de la Cuenta Bancaria</w:t>
            </w:r>
          </w:p>
        </w:tc>
      </w:tr>
      <w:tr w:rsidR="00BB5C9A" w:rsidTr="00BB5C9A">
        <w:trPr>
          <w:trHeight w:val="847"/>
        </w:trPr>
        <w:tc>
          <w:tcPr>
            <w:tcW w:w="3513" w:type="dxa"/>
            <w:vMerge/>
          </w:tcPr>
          <w:p w:rsidR="00BB5C9A" w:rsidRDefault="00BB5C9A" w:rsidP="00BB5C9A"/>
        </w:tc>
        <w:tc>
          <w:tcPr>
            <w:tcW w:w="2942" w:type="dxa"/>
          </w:tcPr>
          <w:p w:rsidR="00BB5C9A" w:rsidRDefault="00BB5C9A" w:rsidP="00BB5C9A">
            <w:pPr>
              <w:jc w:val="center"/>
              <w:rPr>
                <w:rFonts w:ascii="Arial" w:hAnsi="Arial" w:cs="Arial"/>
                <w:b/>
                <w:i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i/>
                <w:sz w:val="28"/>
                <w:szCs w:val="14"/>
              </w:rPr>
              <w:t>Institución Bancaria</w:t>
            </w:r>
          </w:p>
        </w:tc>
        <w:tc>
          <w:tcPr>
            <w:tcW w:w="2945" w:type="dxa"/>
          </w:tcPr>
          <w:p w:rsidR="00BB5C9A" w:rsidRDefault="00BB5C9A" w:rsidP="00BB5C9A">
            <w:pPr>
              <w:rPr>
                <w:rFonts w:ascii="Arial" w:hAnsi="Arial" w:cs="Arial"/>
                <w:b/>
                <w:i/>
                <w:sz w:val="28"/>
                <w:szCs w:val="14"/>
              </w:rPr>
            </w:pPr>
          </w:p>
          <w:p w:rsidR="00BB5C9A" w:rsidRDefault="00BB5C9A" w:rsidP="00BB5C9A">
            <w:r w:rsidRPr="00025645">
              <w:rPr>
                <w:rFonts w:ascii="Arial" w:hAnsi="Arial" w:cs="Arial"/>
                <w:b/>
                <w:i/>
                <w:sz w:val="28"/>
                <w:szCs w:val="14"/>
              </w:rPr>
              <w:t>Número de Cuenta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sz w:val="28"/>
              </w:rPr>
            </w:pPr>
            <w:r>
              <w:rPr>
                <w:sz w:val="28"/>
              </w:rPr>
              <w:t>FONDO GENERAL</w:t>
            </w:r>
          </w:p>
        </w:tc>
        <w:tc>
          <w:tcPr>
            <w:tcW w:w="2942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025645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CTA. 0158978476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sz w:val="28"/>
              </w:rPr>
            </w:pPr>
            <w:r w:rsidRPr="00BB5C9A">
              <w:rPr>
                <w:sz w:val="28"/>
              </w:rPr>
              <w:t>APORT. BEN. MUN. STA. ANA MAYA</w:t>
            </w:r>
          </w:p>
        </w:tc>
        <w:tc>
          <w:tcPr>
            <w:tcW w:w="2942" w:type="dxa"/>
            <w:vAlign w:val="center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BB5C9A">
              <w:rPr>
                <w:sz w:val="28"/>
              </w:rPr>
              <w:t>CTA. 0190440965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sz w:val="28"/>
              </w:rPr>
            </w:pPr>
            <w:r w:rsidRPr="00BB5C9A">
              <w:rPr>
                <w:sz w:val="28"/>
              </w:rPr>
              <w:t>RECURSOS PROPIOS BANCOMER</w:t>
            </w:r>
          </w:p>
        </w:tc>
        <w:tc>
          <w:tcPr>
            <w:tcW w:w="2942" w:type="dxa"/>
            <w:vAlign w:val="center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BB5C9A">
              <w:rPr>
                <w:sz w:val="28"/>
              </w:rPr>
              <w:t>CTA. 0169767355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CONST. FIRME PLAZA 1RA. ETAPA. LOC. PUERTO CAB. PROG 3X1</w:t>
            </w:r>
          </w:p>
        </w:tc>
        <w:tc>
          <w:tcPr>
            <w:tcW w:w="2942" w:type="dxa"/>
            <w:vAlign w:val="center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CTA. 0190793124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sz w:val="28"/>
              </w:rPr>
            </w:pPr>
            <w:r w:rsidRPr="00BB5C9A">
              <w:rPr>
                <w:sz w:val="28"/>
              </w:rPr>
              <w:t>FONDO GENERAL 2019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BB5C9A">
              <w:rPr>
                <w:sz w:val="28"/>
              </w:rPr>
              <w:t>CTA. 0112322625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RECURSOS PROPIOS 2019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BB5C9A">
              <w:rPr>
                <w:sz w:val="28"/>
              </w:rPr>
              <w:t>CTA. 0112322854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sz w:val="28"/>
              </w:rPr>
            </w:pPr>
            <w:r w:rsidRPr="00BB5C9A">
              <w:rPr>
                <w:sz w:val="28"/>
              </w:rPr>
              <w:t>FONDO IV 2019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BB5C9A">
              <w:rPr>
                <w:sz w:val="28"/>
              </w:rPr>
              <w:t>CTA. 0112322773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sz w:val="28"/>
              </w:rPr>
            </w:pPr>
            <w:r w:rsidRPr="00BB5C9A">
              <w:rPr>
                <w:sz w:val="28"/>
              </w:rPr>
              <w:t>AGUA POTABLE 2019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sz w:val="28"/>
              </w:rPr>
            </w:pPr>
            <w:r w:rsidRPr="00BB5C9A">
              <w:rPr>
                <w:sz w:val="28"/>
              </w:rPr>
              <w:t>CTA. 0112664879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FAEISPUM 2015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CTA. 0112751895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FONDO III 2019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CTA. 0112322730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BB5C9A" w:rsidP="00BB5C9A">
            <w:pPr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PREDIAL 2019</w:t>
            </w:r>
          </w:p>
        </w:tc>
        <w:tc>
          <w:tcPr>
            <w:tcW w:w="2942" w:type="dxa"/>
          </w:tcPr>
          <w:p w:rsidR="00BB5C9A" w:rsidRDefault="00BB5C9A" w:rsidP="00AB0EFA">
            <w:pPr>
              <w:jc w:val="center"/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BB5C9A" w:rsidP="00AB0EF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BB5C9A">
              <w:rPr>
                <w:rFonts w:ascii="Calibri" w:hAnsi="Calibri"/>
                <w:color w:val="000000"/>
                <w:sz w:val="28"/>
              </w:rPr>
              <w:t>CTA. 0112664771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213401" w:rsidP="00BB5C9A">
            <w:pPr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APORTACION BENEFICIARIOS 2019</w:t>
            </w:r>
          </w:p>
        </w:tc>
        <w:tc>
          <w:tcPr>
            <w:tcW w:w="2942" w:type="dxa"/>
            <w:vAlign w:val="center"/>
          </w:tcPr>
          <w:p w:rsidR="00BB5C9A" w:rsidRPr="00025645" w:rsidRDefault="00213401" w:rsidP="00AB0EFA">
            <w:pPr>
              <w:jc w:val="center"/>
              <w:rPr>
                <w:rFonts w:ascii="Calibri" w:hAnsi="Calibri"/>
                <w:bCs/>
                <w:color w:val="000000"/>
                <w:sz w:val="28"/>
              </w:rPr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213401" w:rsidP="00AB0EF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213401">
              <w:rPr>
                <w:rFonts w:ascii="Calibri" w:hAnsi="Calibri"/>
                <w:color w:val="000000"/>
                <w:sz w:val="28"/>
              </w:rPr>
              <w:t>CTA. 0112970260</w:t>
            </w:r>
          </w:p>
        </w:tc>
      </w:tr>
      <w:tr w:rsidR="00BB5C9A" w:rsidTr="00AB0EFA">
        <w:tc>
          <w:tcPr>
            <w:tcW w:w="3513" w:type="dxa"/>
          </w:tcPr>
          <w:p w:rsidR="00BB5C9A" w:rsidRPr="00025645" w:rsidRDefault="00213401" w:rsidP="00BB5C9A">
            <w:pPr>
              <w:rPr>
                <w:rFonts w:ascii="Calibri" w:hAnsi="Calibri"/>
                <w:color w:val="000000"/>
                <w:sz w:val="28"/>
              </w:rPr>
            </w:pPr>
            <w:r w:rsidRPr="00213401">
              <w:rPr>
                <w:rFonts w:ascii="Calibri" w:hAnsi="Calibri"/>
                <w:color w:val="000000"/>
                <w:sz w:val="28"/>
              </w:rPr>
              <w:t>FAEISPUM 2019</w:t>
            </w:r>
          </w:p>
        </w:tc>
        <w:tc>
          <w:tcPr>
            <w:tcW w:w="2942" w:type="dxa"/>
            <w:vAlign w:val="center"/>
          </w:tcPr>
          <w:p w:rsidR="00BB5C9A" w:rsidRPr="00025645" w:rsidRDefault="00213401" w:rsidP="00AB0EFA">
            <w:pPr>
              <w:jc w:val="center"/>
              <w:rPr>
                <w:rFonts w:ascii="Calibri" w:hAnsi="Calibri"/>
                <w:bCs/>
                <w:color w:val="000000"/>
                <w:sz w:val="28"/>
              </w:rPr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BB5C9A" w:rsidRPr="00025645" w:rsidRDefault="00213401" w:rsidP="00AB0EFA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213401">
              <w:rPr>
                <w:rFonts w:ascii="Calibri" w:hAnsi="Calibri"/>
                <w:color w:val="000000"/>
                <w:sz w:val="28"/>
              </w:rPr>
              <w:t>CTA. 0112849011</w:t>
            </w:r>
          </w:p>
        </w:tc>
      </w:tr>
    </w:tbl>
    <w:p w:rsidR="001440AC" w:rsidRDefault="001440AC"/>
    <w:p w:rsidR="001440AC" w:rsidRDefault="001440AC"/>
    <w:p w:rsidR="00A72C4E" w:rsidRDefault="00A72C4E"/>
    <w:p w:rsidR="00A72C4E" w:rsidRDefault="00A72C4E"/>
    <w:p w:rsidR="001440AC" w:rsidRDefault="00054B3D">
      <w:r>
        <w:tab/>
      </w:r>
    </w:p>
    <w:p w:rsidR="00BB5C9A" w:rsidRDefault="00BB5C9A"/>
    <w:p w:rsidR="00A72C4E" w:rsidRDefault="00A72C4E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510"/>
        <w:gridCol w:w="2977"/>
        <w:gridCol w:w="2835"/>
      </w:tblGrid>
      <w:tr w:rsidR="009B485D" w:rsidTr="00AB0EFA">
        <w:tc>
          <w:tcPr>
            <w:tcW w:w="3510" w:type="dxa"/>
          </w:tcPr>
          <w:p w:rsidR="009B485D" w:rsidRPr="00A72C4E" w:rsidRDefault="009B485D" w:rsidP="00061E6F">
            <w:pPr>
              <w:rPr>
                <w:sz w:val="28"/>
              </w:rPr>
            </w:pPr>
            <w:r w:rsidRPr="00213401">
              <w:rPr>
                <w:sz w:val="28"/>
              </w:rPr>
              <w:t>ELABORACION DE PROYECTO INTEGRAL DE SANEAMIENTO</w:t>
            </w:r>
          </w:p>
        </w:tc>
        <w:tc>
          <w:tcPr>
            <w:tcW w:w="2977" w:type="dxa"/>
            <w:vAlign w:val="center"/>
          </w:tcPr>
          <w:p w:rsidR="009B485D" w:rsidRPr="00A72C4E" w:rsidRDefault="009B485D" w:rsidP="00061E6F">
            <w:pPr>
              <w:jc w:val="center"/>
              <w:rPr>
                <w:sz w:val="28"/>
              </w:rPr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9B485D" w:rsidRPr="00A72C4E" w:rsidRDefault="009B485D" w:rsidP="00061E6F">
            <w:pPr>
              <w:jc w:val="center"/>
              <w:rPr>
                <w:sz w:val="28"/>
              </w:rPr>
            </w:pPr>
            <w:r w:rsidRPr="00213401">
              <w:rPr>
                <w:sz w:val="28"/>
              </w:rPr>
              <w:t>CTA. 0113202208</w:t>
            </w:r>
          </w:p>
        </w:tc>
      </w:tr>
      <w:tr w:rsidR="009B485D" w:rsidTr="00AB0EFA">
        <w:tc>
          <w:tcPr>
            <w:tcW w:w="3510" w:type="dxa"/>
          </w:tcPr>
          <w:p w:rsidR="009B485D" w:rsidRPr="00213401" w:rsidRDefault="009B485D">
            <w:pPr>
              <w:rPr>
                <w:sz w:val="28"/>
              </w:rPr>
            </w:pPr>
            <w:r w:rsidRPr="009B485D">
              <w:rPr>
                <w:sz w:val="28"/>
              </w:rPr>
              <w:t>FIDEICOMISO FONDO DE ESTABILIZACION DE LOS INGRESOS</w:t>
            </w:r>
          </w:p>
        </w:tc>
        <w:tc>
          <w:tcPr>
            <w:tcW w:w="2977" w:type="dxa"/>
            <w:vAlign w:val="center"/>
          </w:tcPr>
          <w:p w:rsidR="009B485D" w:rsidRPr="0024538F" w:rsidRDefault="009B485D" w:rsidP="00AB0EFA">
            <w:pPr>
              <w:jc w:val="center"/>
              <w:rPr>
                <w:sz w:val="28"/>
              </w:rPr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9B485D" w:rsidRPr="00213401" w:rsidRDefault="009B485D" w:rsidP="00AB0EFA">
            <w:pPr>
              <w:jc w:val="center"/>
              <w:rPr>
                <w:sz w:val="28"/>
              </w:rPr>
            </w:pPr>
            <w:r w:rsidRPr="009B485D">
              <w:rPr>
                <w:sz w:val="28"/>
              </w:rPr>
              <w:t>CTA. 0113422011</w:t>
            </w:r>
          </w:p>
        </w:tc>
      </w:tr>
      <w:tr w:rsidR="009B485D" w:rsidTr="00AB0EFA">
        <w:tc>
          <w:tcPr>
            <w:tcW w:w="3510" w:type="dxa"/>
          </w:tcPr>
          <w:p w:rsidR="009B485D" w:rsidRPr="00A72C4E" w:rsidRDefault="009B485D" w:rsidP="00992FDB">
            <w:pPr>
              <w:rPr>
                <w:sz w:val="28"/>
              </w:rPr>
            </w:pPr>
            <w:r w:rsidRPr="009B485D">
              <w:rPr>
                <w:sz w:val="28"/>
              </w:rPr>
              <w:t>ELABORACION DE PROYECTO INTEGRAL DE SANEAMIENTO(FEDERAL)</w:t>
            </w:r>
          </w:p>
        </w:tc>
        <w:tc>
          <w:tcPr>
            <w:tcW w:w="2977" w:type="dxa"/>
            <w:vAlign w:val="center"/>
          </w:tcPr>
          <w:p w:rsidR="009B485D" w:rsidRPr="00AB0EFA" w:rsidRDefault="009B485D" w:rsidP="00992FDB">
            <w:pPr>
              <w:tabs>
                <w:tab w:val="left" w:pos="1974"/>
              </w:tabs>
              <w:jc w:val="center"/>
              <w:rPr>
                <w:sz w:val="28"/>
              </w:rPr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9B485D" w:rsidRPr="00A72C4E" w:rsidRDefault="009B485D" w:rsidP="00992FDB">
            <w:pPr>
              <w:jc w:val="center"/>
              <w:rPr>
                <w:sz w:val="28"/>
              </w:rPr>
            </w:pPr>
            <w:r w:rsidRPr="009B485D">
              <w:rPr>
                <w:sz w:val="28"/>
              </w:rPr>
              <w:t>CTA. 0113825477</w:t>
            </w:r>
          </w:p>
        </w:tc>
      </w:tr>
      <w:tr w:rsidR="009B485D" w:rsidTr="00AB0EFA">
        <w:tc>
          <w:tcPr>
            <w:tcW w:w="3510" w:type="dxa"/>
          </w:tcPr>
          <w:p w:rsidR="009B485D" w:rsidRPr="00A72C4E" w:rsidRDefault="009B485D" w:rsidP="00061E6F">
            <w:pPr>
              <w:rPr>
                <w:sz w:val="28"/>
              </w:rPr>
            </w:pPr>
            <w:r w:rsidRPr="009B485D">
              <w:rPr>
                <w:sz w:val="28"/>
              </w:rPr>
              <w:t>MPIO.STA.ANA MAYA, MICH. 5 AL MILLAR 2019.</w:t>
            </w:r>
          </w:p>
        </w:tc>
        <w:tc>
          <w:tcPr>
            <w:tcW w:w="2977" w:type="dxa"/>
            <w:vAlign w:val="center"/>
          </w:tcPr>
          <w:p w:rsidR="009B485D" w:rsidRPr="00A72C4E" w:rsidRDefault="009B485D" w:rsidP="00061E6F">
            <w:pPr>
              <w:jc w:val="center"/>
              <w:rPr>
                <w:sz w:val="28"/>
              </w:rPr>
            </w:pPr>
            <w:r w:rsidRPr="0024538F">
              <w:rPr>
                <w:sz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9B485D" w:rsidRPr="00A72C4E" w:rsidRDefault="009B485D" w:rsidP="00061E6F">
            <w:pPr>
              <w:jc w:val="center"/>
              <w:rPr>
                <w:sz w:val="28"/>
              </w:rPr>
            </w:pPr>
            <w:r w:rsidRPr="009B485D">
              <w:rPr>
                <w:sz w:val="28"/>
              </w:rPr>
              <w:t>CTA. 0114267818</w:t>
            </w:r>
          </w:p>
        </w:tc>
      </w:tr>
      <w:tr w:rsidR="009B485D" w:rsidTr="00AB0EFA">
        <w:tc>
          <w:tcPr>
            <w:tcW w:w="3510" w:type="dxa"/>
          </w:tcPr>
          <w:p w:rsidR="009B485D" w:rsidRPr="00A72C4E" w:rsidRDefault="009B485D" w:rsidP="00061E6F">
            <w:pPr>
              <w:rPr>
                <w:sz w:val="28"/>
              </w:rPr>
            </w:pPr>
            <w:r w:rsidRPr="0078357F">
              <w:rPr>
                <w:sz w:val="28"/>
              </w:rPr>
              <w:t>"MUNICIPIO DE SANTA ANA MAYA, MICHOACAN".</w:t>
            </w:r>
            <w:r>
              <w:rPr>
                <w:sz w:val="28"/>
              </w:rPr>
              <w:t xml:space="preserve"> (FONDO III)</w:t>
            </w:r>
          </w:p>
        </w:tc>
        <w:tc>
          <w:tcPr>
            <w:tcW w:w="2977" w:type="dxa"/>
            <w:vAlign w:val="center"/>
          </w:tcPr>
          <w:p w:rsidR="009B485D" w:rsidRPr="00AB0EFA" w:rsidRDefault="009B485D" w:rsidP="00061E6F">
            <w:pPr>
              <w:tabs>
                <w:tab w:val="left" w:pos="1974"/>
              </w:tabs>
              <w:jc w:val="center"/>
              <w:rPr>
                <w:sz w:val="28"/>
              </w:rPr>
            </w:pPr>
            <w:r w:rsidRPr="00594BD7">
              <w:rPr>
                <w:sz w:val="28"/>
              </w:rPr>
              <w:t>BANORTE</w:t>
            </w:r>
          </w:p>
        </w:tc>
        <w:tc>
          <w:tcPr>
            <w:tcW w:w="2835" w:type="dxa"/>
            <w:vAlign w:val="center"/>
          </w:tcPr>
          <w:p w:rsidR="009B485D" w:rsidRPr="00A72C4E" w:rsidRDefault="009B485D" w:rsidP="00061E6F">
            <w:pPr>
              <w:jc w:val="center"/>
              <w:rPr>
                <w:sz w:val="28"/>
              </w:rPr>
            </w:pPr>
            <w:r w:rsidRPr="00A72C4E">
              <w:rPr>
                <w:sz w:val="28"/>
              </w:rPr>
              <w:t>CTA. 0472728400</w:t>
            </w:r>
          </w:p>
        </w:tc>
      </w:tr>
      <w:tr w:rsidR="009B485D" w:rsidTr="00AB0EFA">
        <w:tc>
          <w:tcPr>
            <w:tcW w:w="3510" w:type="dxa"/>
          </w:tcPr>
          <w:p w:rsidR="009B485D" w:rsidRPr="00AC76B0" w:rsidRDefault="009B485D" w:rsidP="00992FDB">
            <w:pPr>
              <w:rPr>
                <w:sz w:val="24"/>
              </w:rPr>
            </w:pPr>
            <w:r w:rsidRPr="00AC76B0">
              <w:rPr>
                <w:sz w:val="24"/>
              </w:rPr>
              <w:t>"MUNICIPIO DE SANTA ANA MAYA".</w:t>
            </w:r>
          </w:p>
        </w:tc>
        <w:tc>
          <w:tcPr>
            <w:tcW w:w="2977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BANORTE</w:t>
            </w:r>
          </w:p>
        </w:tc>
        <w:tc>
          <w:tcPr>
            <w:tcW w:w="2835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CTA. 0593312704</w:t>
            </w:r>
          </w:p>
        </w:tc>
      </w:tr>
      <w:tr w:rsidR="009B485D" w:rsidTr="00AB0EFA">
        <w:tc>
          <w:tcPr>
            <w:tcW w:w="3510" w:type="dxa"/>
          </w:tcPr>
          <w:p w:rsidR="009B485D" w:rsidRPr="00AC76B0" w:rsidRDefault="009B485D" w:rsidP="00992FDB">
            <w:pPr>
              <w:rPr>
                <w:sz w:val="24"/>
              </w:rPr>
            </w:pPr>
            <w:r w:rsidRPr="00AC76B0">
              <w:rPr>
                <w:sz w:val="24"/>
              </w:rPr>
              <w:t>"MUNICIPIO DE SANTA ANA MAYA".</w:t>
            </w:r>
          </w:p>
        </w:tc>
        <w:tc>
          <w:tcPr>
            <w:tcW w:w="2977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BANORTE</w:t>
            </w:r>
          </w:p>
        </w:tc>
        <w:tc>
          <w:tcPr>
            <w:tcW w:w="2835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CTA. 0593311181</w:t>
            </w:r>
          </w:p>
        </w:tc>
      </w:tr>
      <w:tr w:rsidR="009B485D" w:rsidTr="00AB0EFA">
        <w:tc>
          <w:tcPr>
            <w:tcW w:w="3510" w:type="dxa"/>
          </w:tcPr>
          <w:p w:rsidR="009B485D" w:rsidRPr="00AC76B0" w:rsidRDefault="009B485D" w:rsidP="00992FDB">
            <w:pPr>
              <w:rPr>
                <w:sz w:val="24"/>
              </w:rPr>
            </w:pPr>
            <w:r w:rsidRPr="00AC76B0">
              <w:rPr>
                <w:sz w:val="24"/>
              </w:rPr>
              <w:t>FORT.FINANCIERO INV.2018 MPIO.STA. ANA MAYA.,(FOSA RELLENO SANITARIO)</w:t>
            </w:r>
          </w:p>
        </w:tc>
        <w:tc>
          <w:tcPr>
            <w:tcW w:w="2977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BANORTE</w:t>
            </w:r>
          </w:p>
        </w:tc>
        <w:tc>
          <w:tcPr>
            <w:tcW w:w="2835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CTA. 1012284886</w:t>
            </w:r>
          </w:p>
        </w:tc>
      </w:tr>
      <w:tr w:rsidR="009B485D" w:rsidTr="00992FDB">
        <w:tc>
          <w:tcPr>
            <w:tcW w:w="3510" w:type="dxa"/>
          </w:tcPr>
          <w:p w:rsidR="009B485D" w:rsidRPr="00AC76B0" w:rsidRDefault="009B485D" w:rsidP="00992FDB">
            <w:pPr>
              <w:rPr>
                <w:sz w:val="24"/>
                <w:lang w:val="en-US"/>
              </w:rPr>
            </w:pPr>
            <w:r w:rsidRPr="00AC76B0">
              <w:rPr>
                <w:sz w:val="24"/>
                <w:lang w:val="en-US"/>
              </w:rPr>
              <w:t>MPIO.SAM.MICH. (EQUIP. AULA MEDIOS SEC.TEC.NO.27,SAM)</w:t>
            </w:r>
          </w:p>
        </w:tc>
        <w:tc>
          <w:tcPr>
            <w:tcW w:w="2977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</w:rPr>
            </w:pPr>
            <w:r w:rsidRPr="00AC76B0">
              <w:rPr>
                <w:sz w:val="24"/>
              </w:rPr>
              <w:t>BANBAJIO</w:t>
            </w:r>
          </w:p>
        </w:tc>
        <w:tc>
          <w:tcPr>
            <w:tcW w:w="2835" w:type="dxa"/>
            <w:vAlign w:val="center"/>
          </w:tcPr>
          <w:p w:rsidR="009B485D" w:rsidRPr="00AC76B0" w:rsidRDefault="009B485D" w:rsidP="00992FDB">
            <w:pPr>
              <w:jc w:val="center"/>
              <w:rPr>
                <w:sz w:val="24"/>
                <w:lang w:val="en-US"/>
              </w:rPr>
            </w:pPr>
            <w:r w:rsidRPr="00AC76B0">
              <w:rPr>
                <w:sz w:val="24"/>
                <w:lang w:val="en-US"/>
              </w:rPr>
              <w:t>CTA. 0198744860101</w:t>
            </w:r>
          </w:p>
        </w:tc>
      </w:tr>
    </w:tbl>
    <w:p w:rsidR="00AB0EFA" w:rsidRPr="00AC76B0" w:rsidRDefault="00AB0EFA"/>
    <w:p w:rsidR="00AC76B0" w:rsidRPr="00AC76B0" w:rsidRDefault="00AC76B0" w:rsidP="001440AC"/>
    <w:p w:rsidR="001440AC" w:rsidRPr="00AC76B0" w:rsidRDefault="001440AC" w:rsidP="001440AC"/>
    <w:p w:rsidR="001440AC" w:rsidRPr="00AC76B0" w:rsidRDefault="001440AC" w:rsidP="001440A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35522" wp14:editId="0A75AC15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3AD8BA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75pt" to="17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H0ugEAAL0DAAAOAAAAZHJzL2Uyb0RvYy54bWysU8tu2zAQvBfoPxC815KNNmgFyzk4aC5B&#10;Y7RN7wy1tIjwhSVryX+fJWWrRZsAQZALxcfM7M7uan05WsMOgFF71/LlouYMnPSddvuW3/38+uEz&#10;ZzEJ1wnjHbT8CJFfbt6/Ww+hgZXvvekAGYm42Ayh5X1KoamqKHuwIi58AEePyqMViY64rzoUA6lb&#10;U63q+qIaPHYBvYQY6fZqeuSboq8UyHSrVITETMspt1RWLOt9XqvNWjR7FKHX8pSGeEUWVmhHQWep&#10;K5EE+436PymrJfroVVpIbyuvlJZQPJCbZf2Pmx+9CFC8UHFimMsU305WfjvskOmOeseZE5ZatKVG&#10;yeSRYf6wZa7REGJD0K3b4ekUww6z4VGhZcro8CtL5BsyxcZS4eNcYRgTk3S5Wn75+OmCGiHPb9Uk&#10;kYkBY7oGb1netNxol82LRhxuYqKwBD1D6JBTmpIou3Q0kMHGfQdFhijYlE4ZJdgaZAdBQ9A9FEOk&#10;VZCZorQxM6kuIZ8lnbCZBmW8Xkqc0SWid2kmWu08PhU1jedU1YQ/u568Ztv3vjuWlpRy0IyUKp3m&#10;OQ/h3+dC//PXbR4BAAD//wMAUEsDBBQABgAIAAAAIQDlG2rj2wAAAAgBAAAPAAAAZHJzL2Rvd25y&#10;ZXYueG1sTI9Bb8IwDIXvSPyHyJN2g6SMsqk0RQxp2nmwC7e0MW21xilNgO7fz9MO7GTZ7+n5e/lm&#10;dJ244hBaTxqSuQKBVHnbUq3h8/A2ewERoiFrOk+o4RsDbIrpJDeZ9Tf6wOs+1oJDKGRGQxNjn0kZ&#10;qgadCXPfI7F28oMzkdehlnYwNw53nVwotZLOtMQfGtPjrsHqa39xGg7vTo1lbHdI52e1Pb6mKzqm&#10;Wj8+jNs1iIhjvJvhF5/RoWCm0l/IBtFpmC1TdmpYpDxZf1omCYjy7yCLXP4vUPwAAAD//wMAUEsB&#10;Ai0AFAAGAAgAAAAhALaDOJL+AAAA4QEAABMAAAAAAAAAAAAAAAAAAAAAAFtDb250ZW50X1R5cGVz&#10;XS54bWxQSwECLQAUAAYACAAAACEAOP0h/9YAAACUAQAACwAAAAAAAAAAAAAAAAAvAQAAX3JlbHMv&#10;LnJlbHNQSwECLQAUAAYACAAAACEAbJ2h9LoBAAC9AwAADgAAAAAAAAAAAAAAAAAuAgAAZHJzL2Uy&#10;b0RvYy54bWxQSwECLQAUAAYACAAAACEA5Rtq49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753FB" wp14:editId="343DA06C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2326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7D13A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6pt,12.75pt" to="30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QjugEAAL0DAAAOAAAAZHJzL2Uyb0RvYy54bWysU01v2zAMvQ/YfxB0X+y4QDAYcXpIsV6K&#10;LdjXXZWpWJi+QGmx8+9HyYlXdBswFL3QovT4yEfS29vJGnYCjNq7jq9XNWfgpO+1O3b829cP795z&#10;FpNwvTDeQcfPEPnt7u2b7RhaaPzgTQ/IiMTFdgwdH1IKbVVFOYAVceUDOHpUHq1I5OKx6lGMxG5N&#10;1dT1pho99gG9hBjp9m5+5LvCrxTI9EmpCImZjlNtqVgs9jHbarcV7RFFGLS8lCFeUIUV2lHShepO&#10;JMF+ov6DymqJPnqVVtLbyiulJRQNpGZdP1PzZRABihZqTgxLm+Lr0cqPpwMy3Xe84cwJSyPa06Bk&#10;8sgwf1iTezSG2BJ07w548WI4YBY8KbRMGR2+0/hLC0gUm0qHz0uHYUpM0mXT3DSbDQ1CXt+qmSJT&#10;BYzpHrxl+dBxo10WL1pxeoiJ0hL0CiEnlzQXUU7pbCCDjfsMigRRsrmcskqwN8hOgpag/7HOgoir&#10;IHOI0sYsQXVJ+c+gCzaHQVmv/w1c0CWjd2kJtNp5/FvWNF1LVTP+qnrWmmU/+v5cRlLaQTtSlF32&#10;OS/hU7+E//7rdr8AAAD//wMAUEsDBBQABgAIAAAAIQAjX62H2QAAAAYBAAAPAAAAZHJzL2Rvd25y&#10;ZXYueG1sTI/BTsMwEETvSPyDtUi9UbutnFYhm6pUQpxpe+nNiZckIl6H2G3D32PEAY47M5p5W2wn&#10;14srjaHzjLCYKxDEtbcdNwin48vjBkSIhq3pPRPCFwXYlvd3hcmtv/EbXQ+xEamEQ24Q2hiHXMpQ&#10;t+RMmPuBOHnvfnQmpnNspB3NLZW7Xi6VyqQzHaeF1gy0b6n+OFwcwvHVqamK3Z74c61252ed8Vkj&#10;zh6m3ROISFP8C8MPfkKHMjFV/sI2iB4hPRIRllqDSO5KLzIQ1a8gy0L+xy+/AQAA//8DAFBLAQIt&#10;ABQABgAIAAAAIQC2gziS/gAAAOEBAAATAAAAAAAAAAAAAAAAAAAAAABbQ29udGVudF9UeXBlc10u&#10;eG1sUEsBAi0AFAAGAAgAAAAhADj9If/WAAAAlAEAAAsAAAAAAAAAAAAAAAAALwEAAF9yZWxzLy5y&#10;ZWxzUEsBAi0AFAAGAAgAAAAhAOQStCO6AQAAvQMAAA4AAAAAAAAAAAAAAAAALgIAAGRycy9lMm9E&#10;b2MueG1sUEsBAi0AFAAGAAgAAAAhACNfrYfZAAAABg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440AC" w:rsidRPr="00A66FB6" w:rsidRDefault="001440AC" w:rsidP="001440AC">
      <w:pPr>
        <w:spacing w:line="240" w:lineRule="auto"/>
        <w:rPr>
          <w:b/>
        </w:rPr>
      </w:pPr>
      <w:r>
        <w:rPr>
          <w:b/>
        </w:rPr>
        <w:t>DR.JUAN AUDIEL CALDERÓN MENDOZA                                         C.P. VANESSA FLORES ZAMORA</w:t>
      </w:r>
    </w:p>
    <w:p w:rsidR="001440AC" w:rsidRPr="00A66FB6" w:rsidRDefault="001440AC" w:rsidP="001440AC">
      <w:pPr>
        <w:spacing w:line="240" w:lineRule="auto"/>
        <w:rPr>
          <w:b/>
        </w:rPr>
      </w:pPr>
      <w:r w:rsidRPr="00A66FB6">
        <w:rPr>
          <w:b/>
        </w:rPr>
        <w:t xml:space="preserve">  </w:t>
      </w:r>
      <w:r>
        <w:rPr>
          <w:b/>
        </w:rPr>
        <w:t xml:space="preserve">   </w:t>
      </w:r>
      <w:r w:rsidRPr="00A66FB6">
        <w:rPr>
          <w:b/>
        </w:rPr>
        <w:t xml:space="preserve">   </w:t>
      </w:r>
      <w:r>
        <w:rPr>
          <w:b/>
        </w:rPr>
        <w:t>PRESIDENTE</w:t>
      </w:r>
      <w:r w:rsidRPr="00A66FB6">
        <w:rPr>
          <w:b/>
        </w:rPr>
        <w:t xml:space="preserve"> MUNICIPAL                                                                   </w:t>
      </w:r>
      <w:r>
        <w:rPr>
          <w:b/>
        </w:rPr>
        <w:t xml:space="preserve">  </w:t>
      </w:r>
      <w:r w:rsidRPr="00A66FB6">
        <w:rPr>
          <w:b/>
        </w:rPr>
        <w:t xml:space="preserve"> TESORERA MUNICIPAL</w:t>
      </w:r>
    </w:p>
    <w:p w:rsidR="001440AC" w:rsidRDefault="001440AC"/>
    <w:sectPr w:rsidR="00144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C"/>
    <w:rsid w:val="000322F6"/>
    <w:rsid w:val="00054B3D"/>
    <w:rsid w:val="000F7D35"/>
    <w:rsid w:val="001440AC"/>
    <w:rsid w:val="00213401"/>
    <w:rsid w:val="00655DB3"/>
    <w:rsid w:val="0078357F"/>
    <w:rsid w:val="009B485D"/>
    <w:rsid w:val="00A221FE"/>
    <w:rsid w:val="00A72C4E"/>
    <w:rsid w:val="00AB0EFA"/>
    <w:rsid w:val="00AC76B0"/>
    <w:rsid w:val="00BB5C9A"/>
    <w:rsid w:val="00BC1940"/>
    <w:rsid w:val="00BC3C4E"/>
    <w:rsid w:val="00C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CP VANESA</cp:lastModifiedBy>
  <cp:revision>8</cp:revision>
  <cp:lastPrinted>2020-03-23T19:51:00Z</cp:lastPrinted>
  <dcterms:created xsi:type="dcterms:W3CDTF">2019-04-26T14:33:00Z</dcterms:created>
  <dcterms:modified xsi:type="dcterms:W3CDTF">2020-03-23T19:51:00Z</dcterms:modified>
</cp:coreProperties>
</file>